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Style w:val="5"/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A3A3A"/>
          <w:spacing w:val="0"/>
          <w:sz w:val="30"/>
          <w:szCs w:val="30"/>
          <w:lang w:eastAsia="zh-CN"/>
        </w:rPr>
        <w:t>石景山一般信息变更</w:t>
      </w:r>
    </w:p>
    <w:tbl>
      <w:tblPr>
        <w:tblStyle w:val="3"/>
        <w:tblW w:w="9835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140"/>
        <w:gridCol w:w="711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序号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要求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学历证书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与当前系统最高教育信息一致的毕业证书。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9"/>
                <w:szCs w:val="19"/>
                <w:u w:val="none"/>
                <w:lang w:val="en-US" w:eastAsia="zh-CN" w:bidi="ar"/>
              </w:rPr>
              <w:t>提示：若个人系统完善后比对出两个及以上同等最高学历，对应的学历毕业证书均须提供。（如初次申报时使用的学历与最终学历不一致，初次及最终学历对应的毕业证书均须提供）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复印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件扫描件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加盖单位公章，经办人签字，备注“与原件一致”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学历认证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FF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以上毕业证书对应的学历认证，即《电子注册备案表》或纸版学历认证。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begin"/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instrText xml:space="preserve"> HYPERLINK "https://www.ciicbj.com/eportal/fileDir/ciicwqfwzw/resource/cms/article/836701/836759/学历、学位在线认证及认证报告操作指南.docx" </w:instrTex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separate"/>
            </w:r>
            <w:r>
              <w:rPr>
                <w:rStyle w:val="7"/>
                <w:rFonts w:hint="eastAsia"/>
                <w:color w:val="0000FF"/>
                <w:lang w:val="en-US" w:eastAsia="zh-CN"/>
              </w:rPr>
              <w:t>学历、学位在线认证及认证报告操作指南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复印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件扫描件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加盖单位公章，经办人签字，备注“与原件一致”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学位证书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与当前系统最高教育信息一致的学位证书。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复印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件扫描件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加盖单位公章，经办人签字，备注“与原件一致”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学位认证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以上学位证书对应的学位认证，即学位认证报告。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begin"/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instrText xml:space="preserve"> HYPERLINK "https://www.ciicbj.com/eportal/fileDir/ciicwqfwzw/resource/cms/article/836701/836759/学历、学位在线认证及认证报告操作指南.docx" </w:instrTex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separate"/>
            </w:r>
            <w:r>
              <w:rPr>
                <w:rStyle w:val="7"/>
                <w:rFonts w:hint="eastAsia"/>
                <w:color w:val="0000FF"/>
                <w:lang w:val="en-US" w:eastAsia="zh-CN"/>
              </w:rPr>
              <w:t>学历、学位在线认证及认证报告操作指南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复印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件扫描件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加盖单位公章，经办人签字，备注“与原件一致”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职称证书及评审材料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与当前系统一致的职称证书及评审材料。如未用职称申报，无需提供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复印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件扫描件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加盖单位公章，经办人签字，备注“与原件一致”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身份证、户口本首页及本人页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申请人身份证、户口本首页及本人页。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（如果是非亲属关系，提供情况说明，加盖单位公章）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复印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件扫描件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加盖单位公章，经办人签字，备注“与原件一致”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结婚证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申请人及配偶结婚证关键信息页。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复印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件扫描件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加盖单位公章，经办人签字，备注“与原件一致”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居住材料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在京固定住所相关证明材料。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eastAsia="zh-CN" w:bidi="ar"/>
              </w:rPr>
              <w:t>所有材料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复印件扫描件加盖单位公章，经办人签字，备注“与原件一致”。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 xml:space="preserve">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自有住房的：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（1）房屋产权证或不动产权证全本复印件，产权证为配偶的，还须提供结婚证及配偶身份证复印件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（2）尚未取得房屋产权证或不动产权证的，提供商品房买卖网签合同及购房发票及复印件；</w:t>
            </w:r>
          </w:p>
          <w:p>
            <w:pPr>
              <w:pStyle w:val="2"/>
              <w:widowControl/>
              <w:spacing w:beforeAutospacing="0" w:afterAutospacing="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（3）房屋抵押的，提供银行抵押合同；</w:t>
            </w:r>
          </w:p>
          <w:p>
            <w:pPr>
              <w:pStyle w:val="2"/>
              <w:widowControl/>
              <w:numPr>
                <w:ilvl w:val="0"/>
                <w:numId w:val="1"/>
              </w:numPr>
              <w:spacing w:beforeAutospacing="0" w:afterAutospacing="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如为借住亲友的：</w:t>
            </w:r>
          </w:p>
          <w:p>
            <w:pPr>
              <w:pStyle w:val="2"/>
              <w:widowControl/>
              <w:spacing w:beforeAutospacing="0" w:afterAutospacing="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居住亲友住房的出具房产证复印件，亲友双方签署《借住诚信声明》原件加盖申请单位公章、双方身份证复印件，用人单位须在借住声明上加盖公章；借住声明中房屋地址需与房本一致；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"https://www.ciicbj.com/ciicwqfwzw/zjbl-bjgzjzz/grywjs/grgzjzzjzdbg/clqd12/sjsq36/559555/2020061012481161619.doc" </w:instrTex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21"/>
                <w:szCs w:val="21"/>
                <w:u w:val="single"/>
              </w:rPr>
              <w:t>借住声明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kern w:val="0"/>
                <w:sz w:val="21"/>
                <w:szCs w:val="21"/>
                <w:u w:val="single"/>
                <w:lang w:val="en-US" w:eastAsia="zh-CN" w:bidi="ar"/>
              </w:rPr>
              <w:t>原件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3、租赁房屋的：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租赁私房的，提供尚有7个月以上租赁期限，且记载有房屋详细地址、出租人和承租人双方姓名、居民身份证号码、联系方式、租赁期限的房屋租赁合同或协议复印件；房主的《房屋所有权证》或《不动产权证书》复印件；或商品房买卖网签合同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+购房发票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复印件；房主身份证复印件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租住农村宅基地房屋的，还需提供房屋所有人居民户口簿首页和本人页复印件;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无法提供《房屋所有权证》或《不动产权证书》原件的，应提供与租房合同一致的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购房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发票复印件。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单位自有房屋：提供房屋产权证明复印件、单位出具的申请人居住证明原件，加盖单位公章；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若单位租赁的，提供租赁合同复印件、单位出具的申请人居住证明原件，加盖单位公章；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9"/>
                <w:szCs w:val="19"/>
              </w:rPr>
              <w:t>（4）持有《北京市居住证》的：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9"/>
                <w:szCs w:val="19"/>
              </w:rPr>
              <w:t>复审合格时，距有效期至少4个月的《北京市居住证》，《北京市工作居住证》系统填写现住址信息与《北京市居住证》所示住址信息一致。如为居住证确认单，需提交加盖派出所章的原件再复印后加盖单位公章的复印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19"/>
                <w:szCs w:val="19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个税材料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近6个月的纳税记录，加盖单位公章，经办人签字，涉及本单位发放记录的，备注“该员工个税由我单位代扣代缴”；近6个月的单位报税截图，加盖单位公章，经办人签字，备注“该员工个税由我单位代扣代缴”；如涉及跨单位的，还需提供近6个月的申报收入查询记录，加盖单位公章，经办人签字，涉及本单位发放记录的，备注“该员工个税由我单位代扣代缴”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"https://www.ciicbj.com/eportal/fileDir/ciicwqfwzw/resource/cms/article/558050/558867/附件1：单位报税截屏式样.docx"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lang w:val="en-US" w:eastAsia="zh-CN" w:bidi="ar"/>
              </w:rPr>
              <w:t>单位报税截屏式样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"https://www.ciicbj.com/eportal/fileDir/ciicwqfwzw/resource/cms/article/558050/558867/附件4：单位报税截屏定制方式.docx"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lang w:val="en-US" w:eastAsia="zh-CN" w:bidi="ar"/>
              </w:rPr>
              <w:t>单位报税截屏定制方式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"https://www.ciicbj.com/eportal/fileDir/ciicwqfwzw/resource/cms/article/558050/558867/附件5：纳税记录和申报收入查询记录打印指南.docx"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lang w:val="en-US" w:eastAsia="zh-CN" w:bidi="ar"/>
              </w:rPr>
              <w:t>纳税记录、申报收入查询记录定制方式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劳动合同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23" w:lineRule="atLeas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现单位的劳动合同全本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复印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件扫描件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加盖单位公章，经办人签字，备注“与原件一致”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（中智审核合格时，距有效期至少7个月）劳动合同双方签字处，法人签字的处需有法人签字，不能为空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材料清单：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Style w:val="7"/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1、个人及单位出具的诚信声明，本人及单位法人（负责人）手签字，不能盖人名章;（复审合格时，诚信申明签署日期需为当月最新日期）。</w:t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  <w:u w:val="singl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  <w:u w:val="single"/>
        </w:rPr>
        <w:instrText xml:space="preserve"> HYPERLINK "http://www.ciicbj.com/eportal/fileDir/ciicwqfwzw/resource/cms/article/558050/558867/石景山个人业务-诚信声明.pdf" </w:instrText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  <w:u w:val="single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</w:rPr>
        <w:t>模板下载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　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、变更姓名：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　　（1）户口本原件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复印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件扫描件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加盖单位公章，经办人签字，备注“与原件一致”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　　（2）派出所出具的姓名变更证明原件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复印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件扫描件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加盖单位公章，经办人签字，备注“与原件一致”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　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、婚姻状况：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　　（1）若由未婚或离异变为已婚，需提供结婚证的原件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复印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件扫描件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加盖单位公章，经办人签字，备注“与原件一致”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380"/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（2）若由已婚变为离异，需提供离婚证原件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复印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件扫描件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加盖单位公章，经办人签字，备注“与原件一致”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38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（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val="en-US" w:eastAsia="zh-CN"/>
        </w:rPr>
        <w:t>如为境外登记结/离婚，需提供公证处的公证书原件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复印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件扫描件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加盖单位公章，经办人签字，备注“与原件一致”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　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、户口所在地：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　　（1）户口本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eastAsia="zh-CN"/>
        </w:rPr>
        <w:t>首页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val="en-US" w:eastAsia="zh-CN"/>
        </w:rPr>
        <w:t>+本人页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原件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复印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件扫描件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加盖单位公章，经办人签字，备注“与原件一致”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　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、身份证号码：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　　（1）非京身份证原件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复印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件扫描件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加盖单位公章，经办人签字，备注“与原件一致”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，距离有效期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个月以上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　　（2）派出所出具的身份证号码变更证明原件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复印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件扫描件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加盖单位公章，经办人签字，备注“与原件一致”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　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、学历或学位：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　　（1）学历证书或学位证书的原件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复印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件扫描件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加盖单位公章，经办人签字，备注“与原件一致”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、相应学历认证或学位认证的原件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复印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件扫描件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加盖单位公章，经办人签字，备注“与原件一致”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　　①学历认证：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val="en-US" w:eastAsia="zh-CN"/>
        </w:rPr>
        <w:t>与学历相对应的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《学历电子注册备案表》加盖申请单位公章，且距离有效期至少2个 月；如无法在线验证需出具书面学历认证报告原件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复印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件扫描件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加盖单位公章，经办人签字，备注“与原件一致”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380"/>
        <w:rPr>
          <w:rFonts w:hint="default" w:ascii="宋体" w:hAnsi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②学位认证：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val="en-US" w:eastAsia="zh-CN"/>
        </w:rPr>
        <w:t>与学位相对应的学位认证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复印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件扫描件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加盖单位公章，经办人签字，备注“与原件一致”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380" w:firstLineChars="20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val="en-US" w:eastAsia="zh-CN"/>
        </w:rPr>
        <w:t>③若取得国外学位的，提供①国外毕业证书原件扫描件；②教留服出具的《国外学历学位认证书》原件扫描件；③截图打印在线验证页面（http://zwfw.cscse.edu.cn/ ）如无法在线验证，则需提供教育部留学服务中心出具的认证书真伪查询确认函。需提供复印件扫描件加盖单位公章，经办人签字，备注“与原件一致”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380"/>
        <w:rPr>
          <w:rFonts w:hint="eastAsia" w:ascii="宋体" w:hAnsi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　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、出生日期：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　　（1）非京身份证原件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复印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件扫描件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加盖单位公章，经办人签字，备注“与原件一致”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，距离有效期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个月以上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　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、专业技术职务：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380"/>
        <w:rPr>
          <w:rFonts w:hint="eastAsia" w:ascii="宋体" w:hAnsi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（1）职称证书原件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复印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件扫描件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加盖单位公章，经办人签字，备注“与原件一致”</w:t>
      </w:r>
    </w:p>
    <w:p>
      <w:pPr>
        <w:numPr>
          <w:ilvl w:val="0"/>
          <w:numId w:val="0"/>
        </w:numPr>
        <w:spacing w:line="360" w:lineRule="auto"/>
        <w:ind w:firstLine="380" w:firstLineChars="200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A3A3A"/>
          <w:spacing w:val="0"/>
          <w:kern w:val="0"/>
          <w:sz w:val="19"/>
          <w:szCs w:val="19"/>
          <w:lang w:val="en-US" w:eastAsia="zh-CN" w:bidi="ar"/>
        </w:rPr>
        <w:t>（2）</w:t>
      </w: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职称证书考试获得需提供《考试合格人员登记表》或成绩单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原件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复印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件扫描件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加盖单位公章，经办人签字，备注“与原件一致”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； </w:t>
      </w: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无法获取考试合格登记表或成绩单</w:t>
      </w: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职称查询截图路径：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①北京市颁发职称：需提供‘北京市人力资源和社会保障局’官网-专业技术人员资格证书查询系统 的查询页面截图；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复印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件扫描件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加盖单位公章，经办人签字，备注“与原件一致”</w:t>
      </w: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②其他部门颁发的职称：需提供在‘中国人事考试网’-证书查验模块 登陆查询的用户名、密码。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复印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件扫描件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加盖单位公章，经办人签字，备注“与原件一致”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2、职称证书评审获得提供《职称评审表》，高级职称另需提供《任职通知书》；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复印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件扫描件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加盖单位公章，经办人签字，备注“与原件一致”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、通过个人账号在工作居住证系统中打印的工作居住证确认单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Style w:val="7"/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  <w:u w:val="single"/>
        </w:rPr>
      </w:pP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  <w:u w:val="singl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温馨提示：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所有复印件材料必须A4纸复印，加盖公章，注明“与原件一致”，经办人签字，扫描PDF格式，大小小于2M。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CC1E2"/>
    <w:multiLevelType w:val="singleLevel"/>
    <w:tmpl w:val="1DFCC1E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ZTQxNWEyY2RiOWNkNzdkM2MwNjA5OTA1YmM0OTcifQ=="/>
  </w:docVars>
  <w:rsids>
    <w:rsidRoot w:val="48C03D1A"/>
    <w:rsid w:val="04B62FFF"/>
    <w:rsid w:val="07C51FD7"/>
    <w:rsid w:val="128F1C08"/>
    <w:rsid w:val="17BA614E"/>
    <w:rsid w:val="18AD0CAB"/>
    <w:rsid w:val="1F504260"/>
    <w:rsid w:val="20D70483"/>
    <w:rsid w:val="27CE3F4C"/>
    <w:rsid w:val="29CD5967"/>
    <w:rsid w:val="2B721DB9"/>
    <w:rsid w:val="2E957EC8"/>
    <w:rsid w:val="31AD4535"/>
    <w:rsid w:val="39F33F10"/>
    <w:rsid w:val="3BBD064A"/>
    <w:rsid w:val="44677EBF"/>
    <w:rsid w:val="44BB34E8"/>
    <w:rsid w:val="48AD638A"/>
    <w:rsid w:val="48C03D1A"/>
    <w:rsid w:val="4D73195C"/>
    <w:rsid w:val="4FF4084D"/>
    <w:rsid w:val="524807D7"/>
    <w:rsid w:val="56EE1C21"/>
    <w:rsid w:val="5BA7530A"/>
    <w:rsid w:val="5BFF724E"/>
    <w:rsid w:val="66536217"/>
    <w:rsid w:val="6A3359B9"/>
    <w:rsid w:val="6CCF2264"/>
    <w:rsid w:val="707E3101"/>
    <w:rsid w:val="72F5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2837</Words>
  <Characters>2866</Characters>
  <Lines>0</Lines>
  <Paragraphs>0</Paragraphs>
  <TotalTime>2</TotalTime>
  <ScaleCrop>false</ScaleCrop>
  <LinksUpToDate>false</LinksUpToDate>
  <CharactersWithSpaces>3015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2021-05-08T10:49:00Z</dcterms:created>
  <dc:creator>点点</dc:creator>
  <cp:lastModifiedBy>qiaoyuehan</cp:lastModifiedBy>
  <dcterms:modified xsi:type="dcterms:W3CDTF">2023-04-18T07:22:15Z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104F69A45A0E41B9BBC8219CBD4FD615</vt:lpwstr>
  </property>
</Properties>
</file>