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jc w:val="center"/>
        <w:textAlignment w:val="auto"/>
        <w:rPr>
          <w:rFonts w:hint="eastAsia" w:asciiTheme="minorEastAsia" w:hAnsiTheme="minorEastAsia" w:eastAsiaTheme="minorEastAsia" w:cstheme="minorEastAsia"/>
          <w:i w:val="0"/>
          <w:caps w:val="0"/>
          <w:color w:val="3A3A3A"/>
          <w:spacing w:val="0"/>
          <w:sz w:val="18"/>
          <w:szCs w:val="18"/>
        </w:rPr>
      </w:pPr>
      <w:r>
        <w:rPr>
          <w:rFonts w:hint="eastAsia" w:asciiTheme="minorEastAsia" w:hAnsiTheme="minorEastAsia" w:eastAsiaTheme="minorEastAsia" w:cstheme="minorEastAsia"/>
          <w:i w:val="0"/>
          <w:caps w:val="0"/>
          <w:color w:val="3A3A3A"/>
          <w:spacing w:val="0"/>
          <w:sz w:val="18"/>
          <w:szCs w:val="18"/>
          <w:lang w:eastAsia="zh-CN"/>
        </w:rPr>
        <w:t>石景山随往人员变更</w:t>
      </w:r>
    </w:p>
    <w:tbl>
      <w:tblPr>
        <w:tblStyle w:val="4"/>
        <w:tblW w:w="9835" w:type="dxa"/>
        <w:tblInd w:w="93" w:type="dxa"/>
        <w:tblLayout w:type="fixed"/>
        <w:tblCellMar>
          <w:top w:w="0" w:type="dxa"/>
          <w:left w:w="108" w:type="dxa"/>
          <w:bottom w:w="0" w:type="dxa"/>
          <w:right w:w="108" w:type="dxa"/>
        </w:tblCellMar>
      </w:tblPr>
      <w:tblGrid>
        <w:gridCol w:w="585"/>
        <w:gridCol w:w="2140"/>
        <w:gridCol w:w="7110"/>
      </w:tblGrid>
      <w:tr>
        <w:tblPrEx>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材料</w:t>
            </w:r>
          </w:p>
        </w:tc>
        <w:tc>
          <w:tcPr>
            <w:tcW w:w="7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要求</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学历证书</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与当前系统最高教育信息一致的毕业证书。</w:t>
            </w:r>
            <w:r>
              <w:rPr>
                <w:rFonts w:hint="eastAsia" w:ascii="宋体" w:hAnsi="宋体" w:eastAsia="宋体" w:cs="宋体"/>
                <w:i w:val="0"/>
                <w:iCs w:val="0"/>
                <w:color w:val="FF0000"/>
                <w:kern w:val="0"/>
                <w:sz w:val="19"/>
                <w:szCs w:val="19"/>
                <w:u w:val="none"/>
                <w:lang w:val="en-US" w:eastAsia="zh-CN" w:bidi="ar"/>
              </w:rPr>
              <w:t>提示：若个人系统完善后比对出两个及以上同等最高学历，对应的学历毕业证书均须提供。（如初次申报时使用的学历与最终学历不一致，初次及最终学历对应的毕业证书均须提供）</w:t>
            </w:r>
          </w:p>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学历认证</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0000FF"/>
                <w:u w:val="single"/>
                <w:lang w:val="en-US" w:eastAsia="zh-CN"/>
              </w:rPr>
            </w:pPr>
            <w:r>
              <w:rPr>
                <w:rFonts w:hint="eastAsia" w:ascii="宋体" w:hAnsi="宋体" w:eastAsia="宋体" w:cs="宋体"/>
                <w:i w:val="0"/>
                <w:iCs w:val="0"/>
                <w:color w:val="000000"/>
                <w:kern w:val="0"/>
                <w:sz w:val="19"/>
                <w:szCs w:val="19"/>
                <w:u w:val="none"/>
                <w:lang w:val="en-US" w:eastAsia="zh-CN" w:bidi="ar"/>
              </w:rPr>
              <w:t>以上毕业证书对应的学历认证，即《电子注册备案表》或纸版学历认证。</w:t>
            </w:r>
            <w:r>
              <w:rPr>
                <w:rFonts w:hint="eastAsia"/>
                <w:color w:val="0000FF"/>
                <w:u w:val="single"/>
                <w:lang w:val="en-US" w:eastAsia="zh-CN"/>
              </w:rPr>
              <w:fldChar w:fldCharType="begin"/>
            </w:r>
            <w:r>
              <w:rPr>
                <w:rFonts w:hint="eastAsia"/>
                <w:color w:val="0000FF"/>
                <w:u w:val="single"/>
                <w:lang w:val="en-US" w:eastAsia="zh-CN"/>
              </w:rPr>
              <w:instrText xml:space="preserve"> HYPERLINK "https://www.ciicbj.com/eportal/fileDir/ciicwqfwzw/resource/cms/article/836701/836759/学历、学位在线认证及认证报告操作指南.docx" </w:instrText>
            </w:r>
            <w:r>
              <w:rPr>
                <w:rFonts w:hint="eastAsia"/>
                <w:color w:val="0000FF"/>
                <w:u w:val="single"/>
                <w:lang w:val="en-US" w:eastAsia="zh-CN"/>
              </w:rPr>
              <w:fldChar w:fldCharType="separate"/>
            </w:r>
            <w:r>
              <w:rPr>
                <w:rStyle w:val="8"/>
                <w:rFonts w:hint="eastAsia"/>
                <w:color w:val="0000FF"/>
                <w:lang w:val="en-US" w:eastAsia="zh-CN"/>
              </w:rPr>
              <w:t>学历、学位在线认证及认证报告操作指南</w:t>
            </w:r>
            <w:r>
              <w:rPr>
                <w:rFonts w:hint="eastAsia"/>
                <w:color w:val="0000FF"/>
                <w:u w:val="single"/>
                <w:lang w:val="en-US" w:eastAsia="zh-CN"/>
              </w:rPr>
              <w:fldChar w:fldCharType="end"/>
            </w:r>
          </w:p>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学位证书</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与当前系统最高教育信息一致的学位证书。</w:t>
            </w:r>
          </w:p>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学位认证</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8"/>
                <w:rFonts w:hint="eastAsia"/>
                <w:color w:val="0000FF"/>
                <w:lang w:val="en-US" w:eastAsia="zh-CN"/>
              </w:rPr>
            </w:pPr>
            <w:r>
              <w:rPr>
                <w:rFonts w:hint="eastAsia" w:ascii="宋体" w:hAnsi="宋体" w:eastAsia="宋体" w:cs="宋体"/>
                <w:i w:val="0"/>
                <w:iCs w:val="0"/>
                <w:color w:val="000000"/>
                <w:kern w:val="0"/>
                <w:sz w:val="19"/>
                <w:szCs w:val="19"/>
                <w:u w:val="none"/>
                <w:lang w:val="en-US" w:eastAsia="zh-CN" w:bidi="ar"/>
              </w:rPr>
              <w:t>以上学位证书对应的学位认证，即学位认证报告。</w:t>
            </w:r>
            <w:r>
              <w:rPr>
                <w:rFonts w:hint="eastAsia"/>
                <w:color w:val="0000FF"/>
                <w:u w:val="single"/>
                <w:lang w:val="en-US" w:eastAsia="zh-CN"/>
              </w:rPr>
              <w:fldChar w:fldCharType="begin"/>
            </w:r>
            <w:r>
              <w:rPr>
                <w:rFonts w:hint="eastAsia"/>
                <w:color w:val="0000FF"/>
                <w:u w:val="single"/>
                <w:lang w:val="en-US" w:eastAsia="zh-CN"/>
              </w:rPr>
              <w:instrText xml:space="preserve"> HYPERLINK "https://www.ciicbj.com/eportal/fileDir/ciicwqfwzw/resource/cms/article/836701/836759/学历、学位在线认证及认证报告操作指南.docx" </w:instrText>
            </w:r>
            <w:r>
              <w:rPr>
                <w:rFonts w:hint="eastAsia"/>
                <w:color w:val="0000FF"/>
                <w:u w:val="single"/>
                <w:lang w:val="en-US" w:eastAsia="zh-CN"/>
              </w:rPr>
              <w:fldChar w:fldCharType="separate"/>
            </w:r>
            <w:r>
              <w:rPr>
                <w:rStyle w:val="8"/>
                <w:rFonts w:hint="eastAsia"/>
                <w:color w:val="0000FF"/>
                <w:lang w:val="en-US" w:eastAsia="zh-CN"/>
              </w:rPr>
              <w:t>学历、学位在线认证及认证报告操作指南</w:t>
            </w:r>
          </w:p>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color w:val="0000FF"/>
                <w:u w:val="single"/>
                <w:lang w:val="en-US" w:eastAsia="zh-CN"/>
              </w:rPr>
              <w:fldChar w:fldCharType="end"/>
            </w: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职称证书及评审材料</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与当前系统一致的职称证书及评审材料。如未用职称申报，无需提供</w:t>
            </w:r>
          </w:p>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身份证、户口本首页及本人页</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b w:val="0"/>
                <w:bCs w:val="0"/>
                <w:color w:val="auto"/>
                <w:sz w:val="18"/>
                <w:szCs w:val="18"/>
              </w:rPr>
            </w:pPr>
            <w:r>
              <w:rPr>
                <w:rFonts w:hint="eastAsia" w:ascii="宋体" w:hAnsi="宋体" w:eastAsia="宋体" w:cs="宋体"/>
                <w:i w:val="0"/>
                <w:iCs w:val="0"/>
                <w:color w:val="000000"/>
                <w:kern w:val="0"/>
                <w:sz w:val="19"/>
                <w:szCs w:val="19"/>
                <w:u w:val="none"/>
                <w:lang w:val="en-US" w:eastAsia="zh-CN" w:bidi="ar"/>
              </w:rPr>
              <w:t>申请人身份证、户口本首页及本人页。</w:t>
            </w:r>
            <w:r>
              <w:rPr>
                <w:rFonts w:hint="eastAsia" w:ascii="宋体" w:hAnsi="宋体" w:eastAsia="宋体" w:cs="宋体"/>
                <w:b w:val="0"/>
                <w:bCs w:val="0"/>
                <w:color w:val="auto"/>
                <w:kern w:val="0"/>
                <w:sz w:val="18"/>
                <w:szCs w:val="18"/>
                <w:lang w:val="en-US" w:eastAsia="zh-CN" w:bidi="ar"/>
              </w:rPr>
              <w:t>（如果是非亲属关系，提供情况说明，加盖单位公章）</w:t>
            </w:r>
          </w:p>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p>
        </w:tc>
      </w:tr>
      <w:tr>
        <w:tblPrEx>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eastAsia" w:ascii="Times New Roman" w:hAnsi="Times New Roman" w:eastAsia="宋体" w:cs="Times New Roman"/>
                <w:i w:val="0"/>
                <w:iCs w:val="0"/>
                <w:color w:val="000000"/>
                <w:kern w:val="0"/>
                <w:sz w:val="19"/>
                <w:szCs w:val="19"/>
                <w:u w:val="none"/>
                <w:lang w:val="en-US" w:eastAsia="zh-CN" w:bidi="ar"/>
              </w:rPr>
              <w:t>7</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cs="宋体"/>
                <w:i w:val="0"/>
                <w:iCs w:val="0"/>
                <w:color w:val="000000"/>
                <w:kern w:val="0"/>
                <w:sz w:val="19"/>
                <w:szCs w:val="19"/>
                <w:u w:val="none"/>
                <w:lang w:val="en-US" w:eastAsia="zh-CN" w:bidi="ar"/>
              </w:rPr>
              <w:t>合法稳定住所</w:t>
            </w:r>
            <w:r>
              <w:rPr>
                <w:rFonts w:hint="eastAsia" w:ascii="宋体" w:hAnsi="宋体" w:eastAsia="宋体" w:cs="宋体"/>
                <w:i w:val="0"/>
                <w:iCs w:val="0"/>
                <w:color w:val="000000"/>
                <w:kern w:val="0"/>
                <w:sz w:val="19"/>
                <w:szCs w:val="19"/>
                <w:u w:val="none"/>
                <w:lang w:val="en-US" w:eastAsia="zh-CN" w:bidi="ar"/>
              </w:rPr>
              <w:t>材料</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eastAsiaTheme="minorEastAsia"/>
                <w:color w:val="000000"/>
                <w:kern w:val="0"/>
                <w:sz w:val="19"/>
                <w:szCs w:val="19"/>
                <w:lang w:eastAsia="zh-CN" w:bidi="ar"/>
              </w:rPr>
            </w:pPr>
            <w:r>
              <w:rPr>
                <w:rFonts w:hint="eastAsia" w:ascii="宋体" w:hAnsi="宋体" w:cs="宋体"/>
                <w:color w:val="000000"/>
                <w:kern w:val="0"/>
                <w:sz w:val="19"/>
                <w:szCs w:val="19"/>
                <w:lang w:bidi="ar"/>
              </w:rPr>
              <w:t>在京固定住所相关证明材料。</w:t>
            </w:r>
          </w:p>
          <w:p>
            <w:pPr>
              <w:widowControl/>
              <w:jc w:val="left"/>
              <w:textAlignment w:val="center"/>
              <w:rPr>
                <w:rFonts w:hint="eastAsia" w:ascii="宋体" w:hAnsi="宋体" w:eastAsia="宋体" w:cs="宋体"/>
                <w:color w:val="000000"/>
                <w:sz w:val="19"/>
                <w:szCs w:val="19"/>
                <w:lang w:eastAsia="zh-CN"/>
              </w:rPr>
            </w:pPr>
            <w:r>
              <w:rPr>
                <w:rFonts w:hint="eastAsia" w:ascii="宋体" w:hAnsi="宋体" w:cs="宋体"/>
                <w:color w:val="000000"/>
                <w:kern w:val="0"/>
                <w:sz w:val="19"/>
                <w:szCs w:val="19"/>
                <w:lang w:eastAsia="zh-CN" w:bidi="ar"/>
              </w:rPr>
              <w:t>所有材料</w:t>
            </w:r>
            <w:r>
              <w:rPr>
                <w:rFonts w:hint="eastAsia" w:ascii="宋体" w:hAnsi="宋体" w:cs="宋体"/>
                <w:color w:val="000000"/>
                <w:kern w:val="0"/>
                <w:sz w:val="19"/>
                <w:szCs w:val="19"/>
                <w:lang w:bidi="ar"/>
              </w:rPr>
              <w:t>复印件扫描件加盖单位公章，经办人签字，备注“与原件一致”。</w:t>
            </w:r>
            <w:r>
              <w:rPr>
                <w:rFonts w:hint="eastAsia" w:ascii="宋体" w:hAnsi="宋体" w:cs="宋体"/>
                <w:color w:val="000000"/>
                <w:sz w:val="19"/>
                <w:szCs w:val="19"/>
              </w:rPr>
              <w:t xml:space="preserve">                                                             </w:t>
            </w:r>
            <w:r>
              <w:rPr>
                <w:rFonts w:hint="eastAsia" w:ascii="宋体" w:hAnsi="宋体" w:cs="宋体"/>
                <w:color w:val="000000"/>
                <w:sz w:val="19"/>
                <w:szCs w:val="19"/>
                <w:lang w:val="en-US" w:eastAsia="zh-CN"/>
              </w:rPr>
              <w:t>1、</w:t>
            </w:r>
            <w:r>
              <w:rPr>
                <w:rFonts w:hint="eastAsia" w:ascii="宋体" w:hAnsi="宋体" w:eastAsia="宋体" w:cs="宋体"/>
                <w:color w:val="000000"/>
                <w:sz w:val="19"/>
                <w:szCs w:val="19"/>
              </w:rPr>
              <w:t>自有住房的：</w:t>
            </w:r>
          </w:p>
          <w:p>
            <w:pPr>
              <w:widowControl/>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（1）房屋产权证或不动产权证全本复印件，产权证为配偶的，还须提供结婚证及配偶身份证复印件</w:t>
            </w:r>
          </w:p>
          <w:p>
            <w:pPr>
              <w:widowControl/>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（2）尚未取得房屋产权证或不动产权证的，提供商品房买卖网签合同及购房发票及复印件；</w:t>
            </w:r>
          </w:p>
          <w:p>
            <w:pPr>
              <w:pStyle w:val="3"/>
              <w:widowControl/>
              <w:spacing w:beforeAutospacing="0" w:afterAutospacing="0"/>
              <w:rPr>
                <w:rFonts w:hint="eastAsia" w:ascii="宋体" w:hAnsi="宋体" w:eastAsia="宋体" w:cs="宋体"/>
                <w:color w:val="000000"/>
                <w:sz w:val="19"/>
                <w:szCs w:val="19"/>
              </w:rPr>
            </w:pPr>
            <w:r>
              <w:rPr>
                <w:rFonts w:hint="eastAsia" w:ascii="宋体" w:hAnsi="宋体" w:eastAsia="宋体" w:cs="宋体"/>
                <w:color w:val="000000"/>
                <w:sz w:val="19"/>
                <w:szCs w:val="19"/>
              </w:rPr>
              <w:t>（3）房屋抵押的，提供银行抵押合同；</w:t>
            </w:r>
          </w:p>
          <w:p>
            <w:pPr>
              <w:pStyle w:val="3"/>
              <w:widowControl/>
              <w:numPr>
                <w:ilvl w:val="0"/>
                <w:numId w:val="1"/>
              </w:numPr>
              <w:spacing w:beforeAutospacing="0" w:afterAutospacing="0"/>
              <w:rPr>
                <w:rFonts w:hint="eastAsia" w:ascii="宋体" w:hAnsi="宋体" w:eastAsia="宋体" w:cs="宋体"/>
                <w:color w:val="000000"/>
                <w:sz w:val="19"/>
                <w:szCs w:val="19"/>
              </w:rPr>
            </w:pPr>
            <w:r>
              <w:rPr>
                <w:rFonts w:hint="eastAsia" w:ascii="宋体" w:hAnsi="宋体" w:eastAsia="宋体" w:cs="宋体"/>
                <w:color w:val="000000"/>
                <w:sz w:val="19"/>
                <w:szCs w:val="19"/>
              </w:rPr>
              <w:t>如为借住亲友的：</w:t>
            </w:r>
          </w:p>
          <w:p>
            <w:pPr>
              <w:pStyle w:val="3"/>
              <w:widowControl/>
              <w:spacing w:beforeAutospacing="0" w:afterAutospacing="0"/>
              <w:rPr>
                <w:rFonts w:hint="eastAsia" w:ascii="宋体" w:hAnsi="宋体" w:eastAsia="宋体" w:cs="宋体"/>
                <w:color w:val="000000"/>
                <w:sz w:val="19"/>
                <w:szCs w:val="19"/>
              </w:rPr>
            </w:pPr>
            <w:r>
              <w:rPr>
                <w:rFonts w:hint="eastAsia" w:ascii="宋体" w:hAnsi="宋体" w:cs="宋体"/>
                <w:color w:val="000000"/>
                <w:sz w:val="19"/>
                <w:szCs w:val="19"/>
              </w:rPr>
              <w:t>居住亲友住房的出具房产证复印件，亲友双方签署《借住诚信声明》原件加盖申请单位公章、双方身份证复印件，用人单位须在借住声明上加盖公章；借住声明中房屋地址需与房本一致；</w:t>
            </w:r>
            <w:r>
              <w:rPr>
                <w:rStyle w:val="6"/>
                <w:rFonts w:hint="eastAsia" w:ascii="宋体" w:hAnsi="宋体" w:eastAsia="宋体" w:cs="宋体"/>
                <w:i w:val="0"/>
                <w:caps w:val="0"/>
                <w:color w:val="0000FF"/>
                <w:spacing w:val="0"/>
                <w:kern w:val="0"/>
                <w:sz w:val="21"/>
                <w:szCs w:val="21"/>
                <w:u w:val="single"/>
                <w:lang w:val="en-US" w:eastAsia="zh-CN" w:bidi="ar"/>
              </w:rPr>
              <w:fldChar w:fldCharType="begin"/>
            </w:r>
            <w:r>
              <w:rPr>
                <w:rStyle w:val="6"/>
                <w:rFonts w:hint="eastAsia" w:ascii="宋体" w:hAnsi="宋体" w:eastAsia="宋体" w:cs="宋体"/>
                <w:i w:val="0"/>
                <w:caps w:val="0"/>
                <w:color w:val="0000FF"/>
                <w:spacing w:val="0"/>
                <w:kern w:val="0"/>
                <w:sz w:val="21"/>
                <w:szCs w:val="21"/>
                <w:u w:val="single"/>
                <w:lang w:val="en-US" w:eastAsia="zh-CN" w:bidi="ar"/>
              </w:rPr>
              <w:instrText xml:space="preserve"> HYPERLINK "https://www.ciicbj.com/ciicwqfwzw/zjbl-bjgzjzz/grywjs/grgzjzzjzdbg/clqd12/sjsq36/559555/2020061012481161619.doc" </w:instrText>
            </w:r>
            <w:r>
              <w:rPr>
                <w:rStyle w:val="6"/>
                <w:rFonts w:hint="eastAsia" w:ascii="宋体" w:hAnsi="宋体" w:eastAsia="宋体" w:cs="宋体"/>
                <w:i w:val="0"/>
                <w:caps w:val="0"/>
                <w:color w:val="0000FF"/>
                <w:spacing w:val="0"/>
                <w:kern w:val="0"/>
                <w:sz w:val="21"/>
                <w:szCs w:val="21"/>
                <w:u w:val="single"/>
                <w:lang w:val="en-US" w:eastAsia="zh-CN" w:bidi="ar"/>
              </w:rPr>
              <w:fldChar w:fldCharType="separate"/>
            </w:r>
            <w:r>
              <w:rPr>
                <w:rStyle w:val="7"/>
                <w:rFonts w:hint="eastAsia" w:ascii="宋体" w:hAnsi="宋体" w:eastAsia="宋体" w:cs="宋体"/>
                <w:i w:val="0"/>
                <w:caps w:val="0"/>
                <w:color w:val="0000FF"/>
                <w:spacing w:val="0"/>
                <w:sz w:val="21"/>
                <w:szCs w:val="21"/>
                <w:u w:val="single"/>
              </w:rPr>
              <w:t>借住声明</w:t>
            </w:r>
            <w:r>
              <w:rPr>
                <w:rStyle w:val="6"/>
                <w:rFonts w:hint="eastAsia" w:ascii="宋体" w:hAnsi="宋体" w:eastAsia="宋体" w:cs="宋体"/>
                <w:i w:val="0"/>
                <w:caps w:val="0"/>
                <w:color w:val="0000FF"/>
                <w:spacing w:val="0"/>
                <w:kern w:val="0"/>
                <w:sz w:val="21"/>
                <w:szCs w:val="21"/>
                <w:u w:val="single"/>
                <w:lang w:val="en-US" w:eastAsia="zh-CN" w:bidi="ar"/>
              </w:rPr>
              <w:fldChar w:fldCharType="end"/>
            </w:r>
            <w:r>
              <w:rPr>
                <w:rStyle w:val="6"/>
                <w:rFonts w:hint="eastAsia" w:ascii="宋体" w:hAnsi="宋体" w:eastAsia="宋体" w:cs="宋体"/>
                <w:i w:val="0"/>
                <w:caps w:val="0"/>
                <w:color w:val="0000FF"/>
                <w:spacing w:val="0"/>
                <w:kern w:val="0"/>
                <w:sz w:val="21"/>
                <w:szCs w:val="21"/>
                <w:u w:val="single"/>
                <w:lang w:val="en-US" w:eastAsia="zh-CN" w:bidi="ar"/>
              </w:rPr>
              <w:t>原件</w:t>
            </w:r>
            <w:r>
              <w:rPr>
                <w:rFonts w:hint="eastAsia" w:ascii="宋体" w:hAnsi="宋体" w:eastAsia="宋体" w:cs="宋体"/>
                <w:color w:val="000000"/>
                <w:sz w:val="19"/>
                <w:szCs w:val="19"/>
              </w:rPr>
              <w:t xml:space="preserve">                  </w:t>
            </w:r>
            <w:r>
              <w:rPr>
                <w:rFonts w:hint="eastAsia" w:ascii="宋体" w:hAnsi="宋体" w:cs="宋体"/>
                <w:color w:val="000000"/>
                <w:sz w:val="19"/>
                <w:szCs w:val="19"/>
              </w:rPr>
              <w:t xml:space="preserve">                           </w:t>
            </w:r>
            <w:r>
              <w:rPr>
                <w:rFonts w:hint="eastAsia" w:ascii="宋体" w:hAnsi="宋体" w:eastAsia="宋体" w:cs="宋体"/>
                <w:color w:val="000000"/>
                <w:sz w:val="19"/>
                <w:szCs w:val="19"/>
              </w:rPr>
              <w:t xml:space="preserve">  </w:t>
            </w:r>
          </w:p>
          <w:p>
            <w:pPr>
              <w:widowControl/>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3、租赁房屋的：</w:t>
            </w:r>
          </w:p>
          <w:p>
            <w:pPr>
              <w:widowControl/>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租赁私房的，提供尚有7个月以上租赁期限，且记载有房屋详细地址、出租人和承租人双方姓名、居民身份证号码、联系方式、租赁期限的房屋租赁合同或协议复印件；房主的《房屋所有权证》或《不动产权证书》复印件；或商品房买卖网签合同复印件</w:t>
            </w:r>
            <w:r>
              <w:rPr>
                <w:rFonts w:hint="eastAsia" w:ascii="宋体" w:hAnsi="宋体" w:eastAsia="宋体" w:cs="宋体"/>
                <w:color w:val="000000"/>
                <w:sz w:val="19"/>
                <w:szCs w:val="19"/>
                <w:lang w:val="en-US" w:eastAsia="zh-CN"/>
              </w:rPr>
              <w:t>+购房发票复印件</w:t>
            </w:r>
            <w:r>
              <w:rPr>
                <w:rFonts w:hint="eastAsia" w:ascii="宋体" w:hAnsi="宋体" w:eastAsia="宋体" w:cs="宋体"/>
                <w:color w:val="000000"/>
                <w:sz w:val="19"/>
                <w:szCs w:val="19"/>
              </w:rPr>
              <w:t>；房主身份证复印件</w:t>
            </w:r>
          </w:p>
          <w:p>
            <w:pPr>
              <w:widowControl/>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租住农村宅基地房屋的，还需提供房屋所有人居民户口簿首页和本人页复印件;</w:t>
            </w:r>
          </w:p>
          <w:p>
            <w:pPr>
              <w:widowControl/>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无法提供《房屋所有权证》或《不动产权证书》原件的，应提供与租房合同一致的</w:t>
            </w:r>
            <w:r>
              <w:rPr>
                <w:rFonts w:hint="eastAsia" w:ascii="宋体" w:hAnsi="宋体" w:eastAsia="宋体" w:cs="宋体"/>
                <w:color w:val="000000"/>
                <w:sz w:val="19"/>
                <w:szCs w:val="19"/>
                <w:lang w:val="en-US" w:eastAsia="zh-CN"/>
              </w:rPr>
              <w:t>购房</w:t>
            </w:r>
            <w:r>
              <w:rPr>
                <w:rFonts w:hint="eastAsia" w:ascii="宋体" w:hAnsi="宋体" w:eastAsia="宋体" w:cs="宋体"/>
                <w:color w:val="000000"/>
                <w:sz w:val="19"/>
                <w:szCs w:val="19"/>
              </w:rPr>
              <w:t xml:space="preserve">发票复印件。 </w:t>
            </w:r>
          </w:p>
          <w:p>
            <w:pPr>
              <w:widowControl/>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单位自有房屋：提供房屋产权证明复印件、单位出具的申请人居住证明原件，加盖单位公章；</w:t>
            </w:r>
          </w:p>
          <w:p>
            <w:pPr>
              <w:keepNext w:val="0"/>
              <w:keepLines w:val="0"/>
              <w:widowControl/>
              <w:suppressLineNumbers w:val="0"/>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 xml:space="preserve">若单位租赁的，提供租赁合同复印件、单位出具的申请人居住证明原件，加盖单位公章；   </w:t>
            </w:r>
          </w:p>
          <w:p>
            <w:pPr>
              <w:keepNext w:val="0"/>
              <w:keepLines w:val="0"/>
              <w:widowControl/>
              <w:suppressLineNumbers w:val="0"/>
              <w:jc w:val="left"/>
              <w:textAlignment w:val="center"/>
              <w:rPr>
                <w:rFonts w:hint="eastAsia" w:ascii="宋体" w:hAnsi="宋体" w:eastAsia="宋体" w:cs="宋体"/>
                <w:color w:val="FF0000"/>
                <w:sz w:val="19"/>
                <w:szCs w:val="19"/>
                <w:lang w:eastAsia="zh-CN"/>
              </w:rPr>
            </w:pPr>
            <w:r>
              <w:rPr>
                <w:rFonts w:hint="eastAsia" w:ascii="宋体" w:hAnsi="宋体" w:eastAsia="宋体" w:cs="宋体"/>
                <w:color w:val="FF0000"/>
                <w:sz w:val="19"/>
                <w:szCs w:val="19"/>
              </w:rPr>
              <w:t>（4）持有《北京市居住证》的：</w:t>
            </w:r>
          </w:p>
          <w:p>
            <w:pPr>
              <w:keepNext w:val="0"/>
              <w:keepLines w:val="0"/>
              <w:widowControl/>
              <w:suppressLineNumbers w:val="0"/>
              <w:jc w:val="left"/>
              <w:textAlignment w:val="center"/>
              <w:rPr>
                <w:rFonts w:hint="eastAsia" w:ascii="宋体" w:hAnsi="宋体" w:eastAsia="宋体" w:cs="宋体"/>
                <w:color w:val="FF0000"/>
                <w:sz w:val="19"/>
                <w:szCs w:val="19"/>
                <w:lang w:eastAsia="zh-CN"/>
              </w:rPr>
            </w:pPr>
            <w:r>
              <w:rPr>
                <w:rFonts w:hint="eastAsia" w:ascii="宋体" w:hAnsi="宋体" w:eastAsia="宋体" w:cs="宋体"/>
                <w:color w:val="FF0000"/>
                <w:sz w:val="19"/>
                <w:szCs w:val="19"/>
              </w:rPr>
              <w:t>复审合格时，距有效期至少4个月的《北京市居住证》，《北京市工作居住证》系统填写现住址信息与《北京市居住证》所示住址信息一致。如为居住证确认单，需提交加盖派出所章的原件再复印后加盖单位公章的复印件；</w:t>
            </w:r>
          </w:p>
          <w:p>
            <w:pPr>
              <w:keepNext w:val="0"/>
              <w:keepLines w:val="0"/>
              <w:widowControl/>
              <w:suppressLineNumbers w:val="0"/>
              <w:jc w:val="left"/>
              <w:textAlignment w:val="center"/>
              <w:rPr>
                <w:rFonts w:hint="eastAsia" w:ascii="宋体" w:hAnsi="宋体" w:eastAsia="宋体" w:cs="宋体"/>
                <w:color w:val="FF0000"/>
                <w:sz w:val="19"/>
                <w:szCs w:val="19"/>
                <w:lang w:val="en-US" w:eastAsia="zh-CN"/>
              </w:rPr>
            </w:pPr>
          </w:p>
        </w:tc>
      </w:tr>
      <w:tr>
        <w:tblPrEx>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eastAsia" w:ascii="Times New Roman" w:hAnsi="Times New Roman" w:eastAsia="宋体" w:cs="Times New Roman"/>
                <w:i w:val="0"/>
                <w:iCs w:val="0"/>
                <w:color w:val="000000"/>
                <w:kern w:val="0"/>
                <w:sz w:val="19"/>
                <w:szCs w:val="19"/>
                <w:u w:val="none"/>
                <w:lang w:val="en-US" w:eastAsia="zh-CN" w:bidi="ar"/>
              </w:rPr>
              <w:t>8</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19"/>
                <w:szCs w:val="19"/>
                <w:u w:val="none"/>
                <w:lang w:val="en-US" w:eastAsia="zh-CN" w:bidi="ar"/>
              </w:rPr>
            </w:pPr>
            <w:r>
              <w:rPr>
                <w:rFonts w:hint="eastAsia" w:ascii="宋体" w:hAnsi="宋体" w:cs="宋体"/>
                <w:i w:val="0"/>
                <w:iCs w:val="0"/>
                <w:color w:val="000000"/>
                <w:kern w:val="0"/>
                <w:sz w:val="19"/>
                <w:szCs w:val="19"/>
                <w:u w:val="none"/>
                <w:lang w:val="en-US" w:eastAsia="zh-CN" w:bidi="ar"/>
              </w:rPr>
              <w:t>个税材料</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近6个月的纳税记录、</w:t>
            </w:r>
            <w:r>
              <w:rPr>
                <w:rFonts w:hint="eastAsia" w:ascii="宋体" w:hAnsi="宋体" w:cs="宋体"/>
                <w:i w:val="0"/>
                <w:iCs w:val="0"/>
                <w:color w:val="000000"/>
                <w:kern w:val="0"/>
                <w:sz w:val="19"/>
                <w:szCs w:val="19"/>
                <w:u w:val="none"/>
                <w:lang w:val="en-US" w:eastAsia="zh-CN" w:bidi="ar"/>
              </w:rPr>
              <w:t>申报收入查询记录，纳税人可登录国家税务总局北京市税务局官方网站，（http://beijing.chinatax.gov.cn/bjswjwz/）点击“自然人税收管理系统”，实名登录后点击北京税务特色应用，在线打印网页版个人所得税纳税记录、申报收入查询记录，</w:t>
            </w:r>
            <w:r>
              <w:rPr>
                <w:rFonts w:hint="eastAsia" w:ascii="宋体" w:hAnsi="宋体" w:eastAsia="宋体" w:cs="宋体"/>
                <w:i w:val="0"/>
                <w:iCs w:val="0"/>
                <w:color w:val="000000"/>
                <w:kern w:val="0"/>
                <w:sz w:val="19"/>
                <w:szCs w:val="19"/>
                <w:u w:val="none"/>
                <w:lang w:val="en-US" w:eastAsia="zh-CN" w:bidi="ar"/>
              </w:rPr>
              <w:t>加盖单位公章，经办人签字，涉及本单位发薪的，备注“该员工个税由我单位代扣代缴”；近6个月的单位报税截图，加盖单位公章，经办人签字，备注“该员工个税由我单位代扣代缴”；</w:t>
            </w:r>
            <w:r>
              <w:rPr>
                <w:rFonts w:hint="eastAsia" w:ascii="宋体" w:hAnsi="宋体" w:eastAsia="宋体" w:cs="宋体"/>
                <w:i w:val="0"/>
                <w:iCs w:val="0"/>
                <w:color w:val="000000"/>
                <w:kern w:val="0"/>
                <w:sz w:val="19"/>
                <w:szCs w:val="19"/>
                <w:u w:val="none"/>
                <w:lang w:val="en-US" w:eastAsia="zh-CN" w:bidi="ar"/>
              </w:rPr>
              <w:fldChar w:fldCharType="begin"/>
            </w:r>
            <w:r>
              <w:rPr>
                <w:rFonts w:hint="eastAsia" w:ascii="宋体" w:hAnsi="宋体" w:eastAsia="宋体" w:cs="宋体"/>
                <w:i w:val="0"/>
                <w:iCs w:val="0"/>
                <w:color w:val="000000"/>
                <w:kern w:val="0"/>
                <w:sz w:val="19"/>
                <w:szCs w:val="19"/>
                <w:u w:val="none"/>
                <w:lang w:val="en-US" w:eastAsia="zh-CN" w:bidi="ar"/>
              </w:rPr>
              <w:instrText xml:space="preserve"> HYPERLINK "https://www.ciicbj.com/eportal/fileDir/ciicwqfwzw/resource/cms/article/558050/558867/附件1：单位报税截屏式样.docx" </w:instrText>
            </w:r>
            <w:r>
              <w:rPr>
                <w:rFonts w:hint="eastAsia" w:ascii="宋体" w:hAnsi="宋体" w:eastAsia="宋体" w:cs="宋体"/>
                <w:i w:val="0"/>
                <w:iCs w:val="0"/>
                <w:color w:val="000000"/>
                <w:kern w:val="0"/>
                <w:sz w:val="19"/>
                <w:szCs w:val="19"/>
                <w:u w:val="none"/>
                <w:lang w:val="en-US" w:eastAsia="zh-CN" w:bidi="ar"/>
              </w:rPr>
              <w:fldChar w:fldCharType="separate"/>
            </w:r>
            <w:r>
              <w:rPr>
                <w:rStyle w:val="8"/>
                <w:rFonts w:hint="eastAsia" w:ascii="宋体" w:hAnsi="宋体" w:eastAsia="宋体" w:cs="宋体"/>
                <w:i w:val="0"/>
                <w:iCs w:val="0"/>
                <w:color w:val="000000"/>
                <w:kern w:val="0"/>
                <w:sz w:val="19"/>
                <w:szCs w:val="19"/>
                <w:lang w:val="en-US" w:eastAsia="zh-CN" w:bidi="ar"/>
              </w:rPr>
              <w:t>单位报税截屏式样</w:t>
            </w:r>
            <w:r>
              <w:rPr>
                <w:rFonts w:hint="eastAsia" w:ascii="宋体" w:hAnsi="宋体" w:eastAsia="宋体" w:cs="宋体"/>
                <w:i w:val="0"/>
                <w:iCs w:val="0"/>
                <w:color w:val="000000"/>
                <w:kern w:val="0"/>
                <w:sz w:val="19"/>
                <w:szCs w:val="19"/>
                <w:u w:val="none"/>
                <w:lang w:val="en-US" w:eastAsia="zh-CN" w:bidi="ar"/>
              </w:rPr>
              <w:fldChar w:fldCharType="end"/>
            </w:r>
            <w:r>
              <w:rPr>
                <w:rFonts w:hint="eastAsia" w:ascii="宋体" w:hAnsi="宋体" w:eastAsia="宋体" w:cs="宋体"/>
                <w:i w:val="0"/>
                <w:iCs w:val="0"/>
                <w:color w:val="000000"/>
                <w:kern w:val="0"/>
                <w:sz w:val="19"/>
                <w:szCs w:val="19"/>
                <w:u w:val="none"/>
                <w:lang w:val="en-US" w:eastAsia="zh-CN" w:bidi="ar"/>
              </w:rPr>
              <w:t>，</w:t>
            </w:r>
            <w:r>
              <w:rPr>
                <w:rFonts w:hint="eastAsia" w:ascii="宋体" w:hAnsi="宋体" w:eastAsia="宋体" w:cs="宋体"/>
                <w:i w:val="0"/>
                <w:iCs w:val="0"/>
                <w:color w:val="000000"/>
                <w:kern w:val="0"/>
                <w:sz w:val="19"/>
                <w:szCs w:val="19"/>
                <w:u w:val="none"/>
                <w:lang w:val="en-US" w:eastAsia="zh-CN" w:bidi="ar"/>
              </w:rPr>
              <w:fldChar w:fldCharType="begin"/>
            </w:r>
            <w:r>
              <w:rPr>
                <w:rFonts w:hint="eastAsia" w:ascii="宋体" w:hAnsi="宋体" w:eastAsia="宋体" w:cs="宋体"/>
                <w:i w:val="0"/>
                <w:iCs w:val="0"/>
                <w:color w:val="000000"/>
                <w:kern w:val="0"/>
                <w:sz w:val="19"/>
                <w:szCs w:val="19"/>
                <w:u w:val="none"/>
                <w:lang w:val="en-US" w:eastAsia="zh-CN" w:bidi="ar"/>
              </w:rPr>
              <w:instrText xml:space="preserve"> HYPERLINK "https://www.ciicbj.com/eportal/fileDir/ciicwqfwzw/resource/cms/article/558050/558867/附件4：单位报税截屏定制方式.docx" </w:instrText>
            </w:r>
            <w:r>
              <w:rPr>
                <w:rFonts w:hint="eastAsia" w:ascii="宋体" w:hAnsi="宋体" w:eastAsia="宋体" w:cs="宋体"/>
                <w:i w:val="0"/>
                <w:iCs w:val="0"/>
                <w:color w:val="000000"/>
                <w:kern w:val="0"/>
                <w:sz w:val="19"/>
                <w:szCs w:val="19"/>
                <w:u w:val="none"/>
                <w:lang w:val="en-US" w:eastAsia="zh-CN" w:bidi="ar"/>
              </w:rPr>
              <w:fldChar w:fldCharType="separate"/>
            </w:r>
            <w:r>
              <w:rPr>
                <w:rStyle w:val="8"/>
                <w:rFonts w:hint="eastAsia" w:ascii="宋体" w:hAnsi="宋体" w:eastAsia="宋体" w:cs="宋体"/>
                <w:i w:val="0"/>
                <w:iCs w:val="0"/>
                <w:color w:val="000000"/>
                <w:kern w:val="0"/>
                <w:sz w:val="19"/>
                <w:szCs w:val="19"/>
                <w:lang w:val="en-US" w:eastAsia="zh-CN" w:bidi="ar"/>
              </w:rPr>
              <w:t>单位报税截屏定制方式</w:t>
            </w:r>
            <w:r>
              <w:rPr>
                <w:rFonts w:hint="eastAsia" w:ascii="宋体" w:hAnsi="宋体" w:eastAsia="宋体" w:cs="宋体"/>
                <w:i w:val="0"/>
                <w:iCs w:val="0"/>
                <w:color w:val="000000"/>
                <w:kern w:val="0"/>
                <w:sz w:val="19"/>
                <w:szCs w:val="19"/>
                <w:u w:val="none"/>
                <w:lang w:val="en-US" w:eastAsia="zh-CN" w:bidi="ar"/>
              </w:rPr>
              <w:fldChar w:fldCharType="end"/>
            </w:r>
          </w:p>
        </w:tc>
      </w:tr>
      <w:tr>
        <w:tblPrEx>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eastAsia" w:ascii="Times New Roman" w:hAnsi="Times New Roman" w:eastAsia="宋体" w:cs="Times New Roman"/>
                <w:i w:val="0"/>
                <w:iCs w:val="0"/>
                <w:color w:val="000000"/>
                <w:kern w:val="0"/>
                <w:sz w:val="19"/>
                <w:szCs w:val="19"/>
                <w:u w:val="none"/>
                <w:lang w:val="en-US" w:eastAsia="zh-CN" w:bidi="ar"/>
              </w:rPr>
              <w:t>9</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19"/>
                <w:szCs w:val="19"/>
                <w:u w:val="none"/>
                <w:lang w:val="en-US" w:eastAsia="zh-CN" w:bidi="ar"/>
              </w:rPr>
            </w:pPr>
            <w:r>
              <w:rPr>
                <w:rFonts w:hint="eastAsia" w:ascii="宋体" w:hAnsi="宋体" w:cs="宋体"/>
                <w:i w:val="0"/>
                <w:iCs w:val="0"/>
                <w:color w:val="000000"/>
                <w:kern w:val="0"/>
                <w:sz w:val="19"/>
                <w:szCs w:val="19"/>
                <w:u w:val="none"/>
                <w:lang w:val="en-US" w:eastAsia="zh-CN" w:bidi="ar"/>
              </w:rPr>
              <w:t>劳动合同</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现单位的劳动合同全本</w:t>
            </w: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r>
              <w:rPr>
                <w:rFonts w:hint="eastAsia" w:ascii="宋体" w:hAnsi="宋体" w:eastAsia="宋体" w:cs="宋体"/>
                <w:i w:val="0"/>
                <w:caps w:val="0"/>
                <w:color w:val="auto"/>
                <w:spacing w:val="0"/>
                <w:sz w:val="21"/>
                <w:szCs w:val="21"/>
              </w:rPr>
              <w:t>（中智审核合格时，距有效期至少7个月</w:t>
            </w:r>
            <w:bookmarkStart w:id="0" w:name="_GoBack"/>
            <w:bookmarkEnd w:id="0"/>
            <w:r>
              <w:rPr>
                <w:rFonts w:hint="eastAsia" w:ascii="宋体" w:hAnsi="宋体" w:eastAsia="宋体" w:cs="宋体"/>
                <w:i w:val="0"/>
                <w:caps w:val="0"/>
                <w:color w:val="auto"/>
                <w:spacing w:val="0"/>
                <w:sz w:val="21"/>
                <w:szCs w:val="21"/>
              </w:rPr>
              <w:t>）劳动合同双方签字处，法人签字的处需有法人签字，不能为空</w:t>
            </w:r>
          </w:p>
          <w:p>
            <w:pPr>
              <w:keepNext w:val="0"/>
              <w:keepLines w:val="0"/>
              <w:widowControl/>
              <w:suppressLineNumbers w:val="0"/>
              <w:jc w:val="left"/>
              <w:textAlignment w:val="center"/>
              <w:rPr>
                <w:rFonts w:hint="eastAsia" w:ascii="宋体" w:hAnsi="宋体" w:eastAsia="宋体" w:cs="宋体"/>
                <w:i w:val="0"/>
                <w:iCs w:val="0"/>
                <w:color w:val="000000"/>
                <w:kern w:val="0"/>
                <w:sz w:val="19"/>
                <w:szCs w:val="19"/>
                <w:u w:val="none"/>
                <w:lang w:val="en-US" w:eastAsia="zh-CN" w:bidi="ar"/>
              </w:rPr>
            </w:pPr>
          </w:p>
        </w:tc>
      </w:tr>
    </w:tbl>
    <w:p>
      <w:pPr>
        <w:pStyle w:val="2"/>
        <w:keepNext w:val="0"/>
        <w:keepLines w:val="0"/>
        <w:widowControl/>
        <w:suppressLineNumbers w:val="0"/>
        <w:shd w:val="clear" w:fill="FFFFFF"/>
        <w:wordWrap/>
        <w:spacing w:before="0" w:beforeAutospacing="0" w:after="0" w:afterAutospacing="0"/>
        <w:ind w:left="0" w:right="0" w:firstLine="0"/>
        <w:jc w:val="left"/>
        <w:rPr>
          <w:rStyle w:val="6"/>
          <w:rFonts w:hint="eastAsia" w:asciiTheme="minorEastAsia" w:hAnsiTheme="minorEastAsia" w:eastAsiaTheme="minorEastAsia" w:cstheme="minorEastAsia"/>
          <w:i w:val="0"/>
          <w:caps w:val="0"/>
          <w:color w:val="666666"/>
          <w:spacing w:val="0"/>
          <w:kern w:val="0"/>
          <w:sz w:val="18"/>
          <w:szCs w:val="18"/>
          <w:lang w:val="en-US" w:eastAsia="zh-CN" w:bidi="ar"/>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Theme="minorEastAsia" w:hAnsiTheme="minorEastAsia" w:eastAsiaTheme="minorEastAsia" w:cstheme="minorEastAsia"/>
          <w:i w:val="0"/>
          <w:caps w:val="0"/>
          <w:color w:val="auto"/>
          <w:spacing w:val="0"/>
          <w:kern w:val="0"/>
          <w:sz w:val="21"/>
          <w:szCs w:val="21"/>
          <w:lang w:val="en-US" w:eastAsia="zh-CN" w:bidi="ar"/>
        </w:rPr>
      </w:pPr>
      <w:r>
        <w:rPr>
          <w:rStyle w:val="6"/>
          <w:rFonts w:hint="eastAsia" w:asciiTheme="minorEastAsia" w:hAnsiTheme="minorEastAsia" w:eastAsiaTheme="minorEastAsia" w:cstheme="minorEastAsia"/>
          <w:i w:val="0"/>
          <w:caps w:val="0"/>
          <w:color w:val="auto"/>
          <w:spacing w:val="0"/>
          <w:kern w:val="0"/>
          <w:sz w:val="21"/>
          <w:szCs w:val="21"/>
          <w:lang w:val="en-US" w:eastAsia="zh-CN" w:bidi="ar"/>
        </w:rPr>
        <w:t>增加随往子女材料清单：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000000"/>
          <w:kern w:val="0"/>
          <w:sz w:val="19"/>
          <w:szCs w:val="19"/>
          <w:u w:val="none"/>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1）双方结婚证书</w:t>
      </w: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2）随往子女的户口本的首页及本人页</w:t>
      </w: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r>
        <w:rPr>
          <w:rFonts w:hint="eastAsia" w:asciiTheme="minorEastAsia" w:hAnsiTheme="minorEastAsia" w:eastAsiaTheme="minorEastAsia" w:cstheme="minorEastAsia"/>
          <w:i w:val="0"/>
          <w:caps w:val="0"/>
          <w:color w:val="auto"/>
          <w:spacing w:val="0"/>
          <w:kern w:val="0"/>
          <w:sz w:val="21"/>
          <w:szCs w:val="21"/>
          <w:lang w:val="en-US" w:eastAsia="zh-CN" w:bidi="ar"/>
        </w:rPr>
        <w:t>，户口本人页中与户主的关系为“非亲属”的，需要提交说明原件，本人签字，单位加盖公章（不管是否为集体户）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000000"/>
          <w:kern w:val="0"/>
          <w:sz w:val="19"/>
          <w:szCs w:val="19"/>
          <w:u w:val="none"/>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3）孩子出生医学证明</w:t>
      </w: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4）如随往子女超过16周岁的(含16周岁)，须学校教务部门出具在校证明原件（高中及以下的子女可以随办）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i w:val="0"/>
          <w:caps w:val="0"/>
          <w:color w:val="FF0000"/>
          <w:spacing w:val="0"/>
          <w:kern w:val="0"/>
          <w:sz w:val="21"/>
          <w:szCs w:val="21"/>
          <w:lang w:val="en-US" w:eastAsia="zh-CN" w:bidi="ar"/>
        </w:rPr>
      </w:pPr>
      <w:r>
        <w:rPr>
          <w:rFonts w:hint="eastAsia" w:asciiTheme="minorEastAsia" w:hAnsiTheme="minorEastAsia" w:eastAsiaTheme="minorEastAsia" w:cstheme="minorEastAsia"/>
          <w:i w:val="0"/>
          <w:caps w:val="0"/>
          <w:color w:val="FF0000"/>
          <w:spacing w:val="0"/>
          <w:kern w:val="0"/>
          <w:sz w:val="21"/>
          <w:szCs w:val="21"/>
          <w:lang w:val="en-US" w:eastAsia="zh-CN" w:bidi="ar"/>
        </w:rPr>
        <w:t>*如父母离异，子女由申请人抚养的，需出具离婚证复印件以及民政部门盖章的离婚协议或法院判决书复印件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000000"/>
          <w:kern w:val="0"/>
          <w:sz w:val="19"/>
          <w:szCs w:val="19"/>
          <w:u w:val="none"/>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5）违反计生政策生育的（未婚生育），须提供所有随往子女的出生医学证明，及其它可证明其与申请人有直系血缘关系的相关材料</w:t>
      </w: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（注意：违反计生政策，提供相关材料后可以受理，但我处受理并不代表一定能随往上，以市里最终审核为准）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Theme="minorEastAsia" w:hAnsiTheme="minorEastAsia" w:eastAsiaTheme="minorEastAsia" w:cstheme="minorEastAsia"/>
          <w:i w:val="0"/>
          <w:caps w:val="0"/>
          <w:color w:val="0000FF"/>
          <w:spacing w:val="0"/>
          <w:sz w:val="21"/>
          <w:szCs w:val="21"/>
        </w:rPr>
      </w:pPr>
      <w:r>
        <w:rPr>
          <w:rFonts w:hint="eastAsia" w:asciiTheme="minorEastAsia" w:hAnsiTheme="minorEastAsia" w:eastAsiaTheme="minorEastAsia" w:cstheme="minorEastAsia"/>
          <w:i w:val="0"/>
          <w:caps w:val="0"/>
          <w:color w:val="auto"/>
          <w:spacing w:val="0"/>
          <w:kern w:val="0"/>
          <w:sz w:val="21"/>
          <w:szCs w:val="21"/>
          <w:lang w:val="en-US" w:eastAsia="zh-CN" w:bidi="ar"/>
        </w:rPr>
        <w:t>6）个人及单位出具的诚信声明，本人及单位法人（负责人）手签字，不能盖人名章；（复审合格时，诚信申明签署日期需为当月最新日期）</w:t>
      </w:r>
      <w:r>
        <w:rPr>
          <w:rFonts w:hint="eastAsia" w:asciiTheme="minorEastAsia" w:hAnsiTheme="minorEastAsia" w:eastAsiaTheme="minorEastAsia" w:cstheme="minorEastAsia"/>
          <w:i w:val="0"/>
          <w:caps w:val="0"/>
          <w:color w:val="0000FF"/>
          <w:spacing w:val="0"/>
          <w:sz w:val="21"/>
          <w:szCs w:val="21"/>
          <w:u w:val="single"/>
        </w:rPr>
        <w:fldChar w:fldCharType="begin"/>
      </w:r>
      <w:r>
        <w:rPr>
          <w:rFonts w:hint="eastAsia" w:asciiTheme="minorEastAsia" w:hAnsiTheme="minorEastAsia" w:eastAsiaTheme="minorEastAsia" w:cstheme="minorEastAsia"/>
          <w:i w:val="0"/>
          <w:caps w:val="0"/>
          <w:color w:val="0000FF"/>
          <w:spacing w:val="0"/>
          <w:sz w:val="21"/>
          <w:szCs w:val="21"/>
          <w:u w:val="single"/>
        </w:rPr>
        <w:instrText xml:space="preserve"> HYPERLINK "http://www.ciicbj.com/eportal/fileDir/ciicwqfwzw/resource/cms/article/558050/558867/石景山个人业务-诚信声明.pdf" </w:instrText>
      </w:r>
      <w:r>
        <w:rPr>
          <w:rFonts w:hint="eastAsia" w:asciiTheme="minorEastAsia" w:hAnsiTheme="minorEastAsia" w:eastAsiaTheme="minorEastAsia" w:cstheme="minorEastAsia"/>
          <w:i w:val="0"/>
          <w:caps w:val="0"/>
          <w:color w:val="0000FF"/>
          <w:spacing w:val="0"/>
          <w:sz w:val="21"/>
          <w:szCs w:val="21"/>
          <w:u w:val="single"/>
        </w:rPr>
        <w:fldChar w:fldCharType="separate"/>
      </w:r>
      <w:r>
        <w:rPr>
          <w:rStyle w:val="7"/>
          <w:rFonts w:hint="eastAsia" w:asciiTheme="minorEastAsia" w:hAnsiTheme="minorEastAsia" w:eastAsiaTheme="minorEastAsia" w:cstheme="minorEastAsia"/>
          <w:i w:val="0"/>
          <w:caps w:val="0"/>
          <w:color w:val="0000FF"/>
          <w:spacing w:val="0"/>
          <w:sz w:val="21"/>
          <w:szCs w:val="21"/>
        </w:rPr>
        <w:t>模板下载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i w:val="0"/>
          <w:caps w:val="0"/>
          <w:color w:val="0000FF"/>
          <w:spacing w:val="0"/>
          <w:sz w:val="21"/>
          <w:szCs w:val="21"/>
          <w:u w:val="single"/>
        </w:rPr>
      </w:pPr>
      <w:r>
        <w:rPr>
          <w:rFonts w:hint="eastAsia" w:asciiTheme="minorEastAsia" w:hAnsiTheme="minorEastAsia" w:eastAsiaTheme="minorEastAsia" w:cstheme="minorEastAsia"/>
          <w:i w:val="0"/>
          <w:caps w:val="0"/>
          <w:color w:val="0000FF"/>
          <w:spacing w:val="0"/>
          <w:sz w:val="21"/>
          <w:szCs w:val="21"/>
          <w:u w:val="single"/>
        </w:rPr>
        <w:fldChar w:fldCharType="end"/>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Theme="minorEastAsia" w:hAnsiTheme="minorEastAsia" w:eastAsiaTheme="minorEastAsia" w:cstheme="minorEastAsia"/>
          <w:i w:val="0"/>
          <w:caps w:val="0"/>
          <w:color w:val="auto"/>
          <w:spacing w:val="0"/>
          <w:kern w:val="0"/>
          <w:sz w:val="21"/>
          <w:szCs w:val="21"/>
          <w:lang w:val="en-US" w:eastAsia="zh-CN" w:bidi="ar"/>
        </w:rPr>
      </w:pPr>
      <w:r>
        <w:rPr>
          <w:rStyle w:val="6"/>
          <w:rFonts w:hint="eastAsia" w:asciiTheme="minorEastAsia" w:hAnsiTheme="minorEastAsia" w:eastAsiaTheme="minorEastAsia" w:cstheme="minorEastAsia"/>
          <w:i w:val="0"/>
          <w:caps w:val="0"/>
          <w:color w:val="auto"/>
          <w:spacing w:val="0"/>
          <w:kern w:val="0"/>
          <w:sz w:val="21"/>
          <w:szCs w:val="21"/>
          <w:lang w:val="en-US" w:eastAsia="zh-CN" w:bidi="ar"/>
        </w:rPr>
        <w:t>删除随往人员需提供下列材料清单：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1）删除随往人员申请（写明删除人员信息，删除原因），持证人签字，单位盖章。无模板。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2）个人及单位出具的诚信声明，本人及单位法人（负责人）手签字，不能盖人名章；</w:t>
      </w:r>
      <w:r>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fldChar w:fldCharType="begin"/>
      </w:r>
      <w:r>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instrText xml:space="preserve"> HYPERLINK "https://www.ciicbj.com/ciicwqfwzw/zjbl-bjgzjzz/grywjs/grgzjzzxq/clqd48/sjsq76/559287/2020040401322013915.doc" </w:instrText>
      </w:r>
      <w:r>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fldChar w:fldCharType="separate"/>
      </w:r>
      <w:r>
        <w:rPr>
          <w:rStyle w:val="8"/>
          <w:rFonts w:hint="eastAsia" w:asciiTheme="minorEastAsia" w:hAnsiTheme="minorEastAsia" w:eastAsiaTheme="minorEastAsia" w:cstheme="minorEastAsia"/>
          <w:i w:val="0"/>
          <w:caps w:val="0"/>
          <w:color w:val="0000FF"/>
          <w:spacing w:val="0"/>
          <w:sz w:val="21"/>
          <w:szCs w:val="21"/>
          <w:u w:val="single"/>
        </w:rPr>
        <w:t>模板下载</w:t>
      </w:r>
      <w:r>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fldChar w:fldCharType="end"/>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Theme="minorEastAsia" w:hAnsiTheme="minorEastAsia" w:eastAsiaTheme="minorEastAsia" w:cstheme="minorEastAsia"/>
          <w:i w:val="0"/>
          <w:caps w:val="0"/>
          <w:color w:val="auto"/>
          <w:spacing w:val="0"/>
          <w:kern w:val="0"/>
          <w:sz w:val="21"/>
          <w:szCs w:val="21"/>
          <w:lang w:val="en-US" w:eastAsia="zh-CN" w:bidi="ar"/>
        </w:rPr>
      </w:pPr>
      <w:r>
        <w:rPr>
          <w:rStyle w:val="6"/>
          <w:rFonts w:hint="eastAsia" w:asciiTheme="minorEastAsia" w:hAnsiTheme="minorEastAsia" w:eastAsiaTheme="minorEastAsia" w:cstheme="minorEastAsia"/>
          <w:i w:val="0"/>
          <w:caps w:val="0"/>
          <w:color w:val="auto"/>
          <w:spacing w:val="0"/>
          <w:kern w:val="0"/>
          <w:sz w:val="21"/>
          <w:szCs w:val="21"/>
          <w:lang w:val="en-US" w:eastAsia="zh-CN" w:bidi="ar"/>
        </w:rPr>
        <w:t>修改随往人员信息需提供下列材料清单：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1）修改项的对应材料的</w:t>
      </w:r>
      <w:r>
        <w:rPr>
          <w:rFonts w:hint="eastAsia" w:ascii="宋体" w:hAnsi="宋体" w:cs="宋体"/>
          <w:i w:val="0"/>
          <w:iCs w:val="0"/>
          <w:color w:val="000000"/>
          <w:kern w:val="0"/>
          <w:sz w:val="19"/>
          <w:szCs w:val="19"/>
          <w:u w:val="none"/>
          <w:lang w:val="en-US" w:eastAsia="zh-CN" w:bidi="ar"/>
        </w:rPr>
        <w:t>复印</w:t>
      </w:r>
      <w:r>
        <w:rPr>
          <w:rFonts w:hint="eastAsia" w:ascii="宋体" w:hAnsi="宋体" w:eastAsia="宋体" w:cs="宋体"/>
          <w:i w:val="0"/>
          <w:iCs w:val="0"/>
          <w:color w:val="000000"/>
          <w:kern w:val="0"/>
          <w:sz w:val="19"/>
          <w:szCs w:val="19"/>
          <w:u w:val="none"/>
          <w:lang w:val="en-US" w:eastAsia="zh-CN" w:bidi="ar"/>
        </w:rPr>
        <w:t>件扫描件</w:t>
      </w:r>
      <w:r>
        <w:rPr>
          <w:rFonts w:hint="eastAsia" w:ascii="宋体" w:hAnsi="宋体" w:cs="宋体"/>
          <w:i w:val="0"/>
          <w:iCs w:val="0"/>
          <w:color w:val="000000"/>
          <w:kern w:val="0"/>
          <w:sz w:val="19"/>
          <w:szCs w:val="19"/>
          <w:u w:val="none"/>
          <w:lang w:val="en-US" w:eastAsia="zh-CN" w:bidi="ar"/>
        </w:rPr>
        <w:t>加盖单位公章，经办人签字，备注“与原件一致”</w:t>
      </w:r>
      <w:r>
        <w:rPr>
          <w:rFonts w:hint="eastAsia" w:ascii="宋体" w:hAnsi="宋体" w:eastAsia="宋体" w:cs="宋体"/>
          <w:i w:val="0"/>
          <w:iCs w:val="0"/>
          <w:color w:val="000000"/>
          <w:kern w:val="0"/>
          <w:sz w:val="19"/>
          <w:szCs w:val="19"/>
          <w:u w:val="none"/>
          <w:lang w:val="en-US" w:eastAsia="zh-CN" w:bidi="ar"/>
        </w:rPr>
        <w:t>。</w:t>
      </w:r>
      <w:r>
        <w:rPr>
          <w:rFonts w:hint="eastAsia" w:asciiTheme="minorEastAsia" w:hAnsiTheme="minorEastAsia" w:eastAsiaTheme="minorEastAsia" w:cstheme="minorEastAsia"/>
          <w:i w:val="0"/>
          <w:caps w:val="0"/>
          <w:color w:val="auto"/>
          <w:spacing w:val="0"/>
          <w:kern w:val="0"/>
          <w:sz w:val="21"/>
          <w:szCs w:val="21"/>
          <w:lang w:val="en-US" w:eastAsia="zh-CN" w:bidi="ar"/>
        </w:rPr>
        <w:t>（例如：户口本、身份证等）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2）个人及单位出具的诚信声明，本人及单位法人（负责人）手签字，不能盖人名章。</w:t>
      </w:r>
      <w:r>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fldChar w:fldCharType="begin"/>
      </w:r>
      <w:r>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instrText xml:space="preserve"> HYPERLINK "https://www.ciicbj.com/ciicwqfwzw/zjbl-bjgzjzz/grywjs/grgzjzzxq/clqd48/sjsq76/559287/2020040401322013915.doc" </w:instrText>
      </w:r>
      <w:r>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fldChar w:fldCharType="separate"/>
      </w:r>
      <w:r>
        <w:rPr>
          <w:rStyle w:val="8"/>
          <w:rFonts w:hint="eastAsia" w:asciiTheme="minorEastAsia" w:hAnsiTheme="minorEastAsia" w:eastAsiaTheme="minorEastAsia" w:cstheme="minorEastAsia"/>
          <w:i w:val="0"/>
          <w:caps w:val="0"/>
          <w:color w:val="0000FF"/>
          <w:spacing w:val="0"/>
          <w:sz w:val="21"/>
          <w:szCs w:val="21"/>
          <w:u w:val="single"/>
        </w:rPr>
        <w:t>模板下载</w:t>
      </w:r>
      <w:r>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fldChar w:fldCharType="end"/>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Theme="minorEastAsia" w:hAnsiTheme="minorEastAsia" w:eastAsiaTheme="minorEastAsia" w:cstheme="minorEastAsia"/>
          <w:i w:val="0"/>
          <w:caps w:val="0"/>
          <w:color w:val="0000FF"/>
          <w:spacing w:val="0"/>
          <w:kern w:val="0"/>
          <w:sz w:val="21"/>
          <w:szCs w:val="21"/>
          <w:u w:val="single"/>
          <w:lang w:val="en-US" w:eastAsia="zh-CN" w:bidi="ar"/>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Theme="minorEastAsia" w:hAnsiTheme="minorEastAsia" w:eastAsiaTheme="minorEastAsia" w:cstheme="minorEastAsia"/>
          <w:i w:val="0"/>
          <w:caps w:val="0"/>
          <w:color w:val="auto"/>
          <w:spacing w:val="0"/>
          <w:kern w:val="0"/>
          <w:sz w:val="21"/>
          <w:szCs w:val="21"/>
          <w:lang w:val="en-US" w:eastAsia="zh-CN" w:bidi="ar"/>
        </w:rPr>
      </w:pPr>
      <w:r>
        <w:rPr>
          <w:rStyle w:val="6"/>
          <w:rFonts w:hint="eastAsia" w:asciiTheme="minorEastAsia" w:hAnsiTheme="minorEastAsia" w:eastAsiaTheme="minorEastAsia" w:cstheme="minorEastAsia"/>
          <w:i w:val="0"/>
          <w:caps w:val="0"/>
          <w:color w:val="auto"/>
          <w:spacing w:val="0"/>
          <w:kern w:val="0"/>
          <w:sz w:val="21"/>
          <w:szCs w:val="21"/>
          <w:lang w:val="en-US" w:eastAsia="zh-CN" w:bidi="ar"/>
        </w:rPr>
        <w:t>温馨提示：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shd w:val="clear" w:fill="FFFFFF"/>
        </w:rPr>
        <w:t>所有复印件材料必须A4纸复印，加盖公章，注明“与原件一致”，经办人签字，</w:t>
      </w:r>
      <w:r>
        <w:rPr>
          <w:rFonts w:hint="eastAsia" w:asciiTheme="minorEastAsia" w:hAnsiTheme="minorEastAsia" w:eastAsiaTheme="minorEastAsia" w:cstheme="minorEastAsia"/>
          <w:b w:val="0"/>
          <w:bCs w:val="0"/>
          <w:i w:val="0"/>
          <w:iCs w:val="0"/>
          <w:caps w:val="0"/>
          <w:color w:val="000000"/>
          <w:spacing w:val="0"/>
          <w:sz w:val="21"/>
          <w:szCs w:val="21"/>
          <w:shd w:val="clear" w:fill="FFFFFF"/>
          <w:lang w:eastAsia="zh-CN"/>
        </w:rPr>
        <w:t>每份材料</w:t>
      </w:r>
      <w:r>
        <w:rPr>
          <w:rFonts w:hint="eastAsia" w:asciiTheme="minorEastAsia" w:hAnsiTheme="minorEastAsia" w:eastAsiaTheme="minorEastAsia" w:cstheme="minorEastAsia"/>
          <w:b w:val="0"/>
          <w:bCs w:val="0"/>
          <w:i w:val="0"/>
          <w:iCs w:val="0"/>
          <w:caps w:val="0"/>
          <w:color w:val="000000"/>
          <w:spacing w:val="0"/>
          <w:sz w:val="21"/>
          <w:szCs w:val="21"/>
          <w:shd w:val="clear" w:fill="FFFFFF"/>
        </w:rPr>
        <w:t>扫描PDF格式</w:t>
      </w:r>
      <w:r>
        <w:rPr>
          <w:rFonts w:hint="eastAsia" w:asciiTheme="minorEastAsia" w:hAnsiTheme="minorEastAsia" w:eastAsiaTheme="minorEastAsia" w:cstheme="minorEastAsia"/>
          <w:b w:val="0"/>
          <w:bCs w:val="0"/>
          <w:i w:val="0"/>
          <w:iCs w:val="0"/>
          <w:caps w:val="0"/>
          <w:color w:val="000000"/>
          <w:spacing w:val="0"/>
          <w:sz w:val="21"/>
          <w:szCs w:val="21"/>
          <w:shd w:val="clear" w:fill="FFFFFF"/>
          <w:lang w:eastAsia="zh-CN"/>
        </w:rPr>
        <w:t>文件</w:t>
      </w:r>
      <w:r>
        <w:rPr>
          <w:rFonts w:hint="eastAsia" w:asciiTheme="minorEastAsia" w:hAnsiTheme="minorEastAsia" w:eastAsiaTheme="minorEastAsia" w:cstheme="minorEastAsia"/>
          <w:b w:val="0"/>
          <w:bCs w:val="0"/>
          <w:i w:val="0"/>
          <w:iCs w:val="0"/>
          <w:caps w:val="0"/>
          <w:color w:val="000000"/>
          <w:spacing w:val="0"/>
          <w:sz w:val="21"/>
          <w:szCs w:val="21"/>
          <w:shd w:val="clear" w:fill="FFFFFF"/>
        </w:rPr>
        <w:t>，大小小于2M。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FF0000"/>
          <w:spacing w:val="0"/>
          <w:sz w:val="21"/>
          <w:szCs w:val="21"/>
          <w:lang w:val="en-US" w:eastAsia="zh-CN"/>
        </w:rPr>
        <w:t>持证人已有第一个子女的情况下，如再随往第二个子女，请一并提供第一个子女的户口本及出生证明，三岁以上，务必提供幼儿园或学校名称</w:t>
      </w:r>
      <w:r>
        <w:rPr>
          <w:rFonts w:hint="eastAsia" w:ascii="宋体" w:hAnsi="宋体" w:eastAsia="宋体" w:cs="宋体"/>
          <w:i w:val="0"/>
          <w:caps w:val="0"/>
          <w:color w:val="auto"/>
          <w:spacing w:val="0"/>
          <w:sz w:val="21"/>
          <w:szCs w:val="21"/>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666666"/>
          <w:spacing w:val="0"/>
          <w:sz w:val="21"/>
          <w:szCs w:val="21"/>
        </w:rPr>
      </w:pPr>
    </w:p>
    <w:p>
      <w:pPr>
        <w:keepNext w:val="0"/>
        <w:keepLines w:val="0"/>
        <w:pageBreakBefore w:val="0"/>
        <w:kinsoku/>
        <w:wordWrap/>
        <w:overflowPunct/>
        <w:topLinePunct w:val="0"/>
        <w:autoSpaceDE/>
        <w:autoSpaceDN/>
        <w:bidi w:val="0"/>
        <w:adjustRightInd/>
        <w:snapToGrid/>
        <w:spacing w:line="360" w:lineRule="auto"/>
        <w:jc w:val="both"/>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CC1E2"/>
    <w:multiLevelType w:val="singleLevel"/>
    <w:tmpl w:val="1DFCC1E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ZTQxNWEyY2RiOWNkNzdkM2MwNjA5OTA1YmM0OTcifQ=="/>
  </w:docVars>
  <w:rsids>
    <w:rsidRoot w:val="3C2449DB"/>
    <w:rsid w:val="031A4403"/>
    <w:rsid w:val="048B1F96"/>
    <w:rsid w:val="049F5081"/>
    <w:rsid w:val="08023FEB"/>
    <w:rsid w:val="09481DE6"/>
    <w:rsid w:val="0B222FBA"/>
    <w:rsid w:val="0D734501"/>
    <w:rsid w:val="0DD34433"/>
    <w:rsid w:val="0E0A7D66"/>
    <w:rsid w:val="11AD11F1"/>
    <w:rsid w:val="1ACC4FB6"/>
    <w:rsid w:val="1B2F6F91"/>
    <w:rsid w:val="1F5B687B"/>
    <w:rsid w:val="30A23E4E"/>
    <w:rsid w:val="35573F8C"/>
    <w:rsid w:val="3B5E1E5A"/>
    <w:rsid w:val="3C2449DB"/>
    <w:rsid w:val="41037721"/>
    <w:rsid w:val="47CB50CE"/>
    <w:rsid w:val="506C75A2"/>
    <w:rsid w:val="54FB3356"/>
    <w:rsid w:val="59C60DD3"/>
    <w:rsid w:val="5B610AC1"/>
    <w:rsid w:val="5E046777"/>
    <w:rsid w:val="641973C1"/>
    <w:rsid w:val="66392732"/>
    <w:rsid w:val="668E190E"/>
    <w:rsid w:val="6AD73D6D"/>
    <w:rsid w:val="6B7D6AD6"/>
    <w:rsid w:val="6EB96F76"/>
    <w:rsid w:val="75E15D12"/>
    <w:rsid w:val="769C782F"/>
    <w:rsid w:val="7D017593"/>
    <w:rsid w:val="7E9B1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2287</Words>
  <Characters>2331</Characters>
  <Lines>0</Lines>
  <Paragraphs>0</Paragraphs>
  <TotalTime>1</TotalTime>
  <ScaleCrop>false</ScaleCrop>
  <LinksUpToDate>false</LinksUpToDate>
  <CharactersWithSpaces>2443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2021-05-08T10:15:00Z</dcterms:created>
  <dc:creator>点点</dc:creator>
  <cp:lastModifiedBy>qiaoyuehan</cp:lastModifiedBy>
  <dcterms:modified xsi:type="dcterms:W3CDTF">2023-04-18T06:50:55Z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E468DB80D14F4B4B90A12884A6FF0AF8</vt:lpwstr>
  </property>
</Properties>
</file>