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color w:val="666666"/>
          <w:kern w:val="0"/>
          <w:szCs w:val="21"/>
        </w:rPr>
      </w:pPr>
      <w:r>
        <w:rPr>
          <w:rFonts w:hint="eastAsia" w:ascii="宋体" w:hAnsi="宋体" w:eastAsia="宋体" w:cs="宋体"/>
          <w:sz w:val="30"/>
          <w:szCs w:val="30"/>
        </w:rPr>
        <w:t>西城居住地变更</w:t>
      </w:r>
    </w:p>
    <w:tbl>
      <w:tblPr>
        <w:tblStyle w:val="5"/>
        <w:tblW w:w="9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与当前系统最高教育信息一致的毕业证书。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以上毕业证书对应的学历认证，即《电子注册备案表》或纸版学历认证。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学历、学位在线认证及认证报告操作指南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与当前系统最高教育信息一致的学位证书。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以上学位证书对应的学位认证，即学位认证报告。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学历、学位在线认证及认证报告操作指南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与当前系统一致的职称证书及评审材料。如未用职称申报，无需提供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申请人户口本首页及本人页。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申请人及配偶结婚证关键信息页。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近一年完整版单位报税截图；由单位从“自然人电子税务局（扣缴端）”查询的近一年报税明细系统截图（在“自然人电子税务局（扣缴端）”系统查询统计功能中查询个人扣缴明细，截图需页面完整，要把单位名称也一并截取）。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/>
              </w:rPr>
              <w:t>涉及跨单位的，提供相应时期的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纳税记录、申报收入查询记录，纳税人可登录国家税务总局北京市税务局官方网站，（http://beijing.chinatax.gov.cn/bjswjwz/）点击“自然人税收管理系统”，实名登录后点击北京税务特色应用，在线打印网页版个人所得税纳税记录、申报收入查询记录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"https://www.ciicbj.com/eportal/fileDir/ciicwqfwzw/resource/cms/article/558050/558867/附件1：单位报税截屏式样.docx"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i w:val="0"/>
                <w:iCs w:val="0"/>
                <w:kern w:val="0"/>
                <w:sz w:val="19"/>
                <w:szCs w:val="19"/>
                <w:lang w:val="en-US" w:eastAsia="zh-CN" w:bidi="ar"/>
              </w:rPr>
              <w:t>单位报税截屏式样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i w:val="0"/>
                <w:iCs w:val="0"/>
                <w:kern w:val="0"/>
                <w:sz w:val="19"/>
                <w:szCs w:val="19"/>
                <w:lang w:val="en-US" w:eastAsia="zh-CN" w:bidi="ar"/>
              </w:rPr>
              <w:t>单位报税截屏定制方式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原件扫描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申请人与实际在京工作单位签订的全部劳动合同；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原件扫描件</w:t>
            </w:r>
          </w:p>
        </w:tc>
      </w:tr>
    </w:tbl>
    <w:p>
      <w:pPr>
        <w:pStyle w:val="4"/>
        <w:widowControl/>
        <w:shd w:val="clear" w:color="auto" w:fill="FEFFFF"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</w:p>
    <w:p>
      <w:pPr>
        <w:pStyle w:val="4"/>
        <w:widowControl/>
        <w:shd w:val="clear" w:color="auto" w:fill="FEFFFF"/>
        <w:spacing w:beforeAutospacing="0" w:afterAutospacing="0"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材料清单：</w:t>
      </w:r>
    </w:p>
    <w:p>
      <w:pPr>
        <w:pStyle w:val="4"/>
        <w:widowControl/>
        <w:shd w:val="clear" w:color="auto" w:fill="FEFFFF"/>
        <w:spacing w:beforeAutospacing="0" w:afterAutospacing="0"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1、个人及单位诚信声明（复审合格时，诚信申明签署日期需为当月最新日期）　</w:t>
      </w:r>
    </w:p>
    <w:p>
      <w:pPr>
        <w:pStyle w:val="4"/>
        <w:widowControl/>
        <w:shd w:val="clear" w:color="auto" w:fill="FEFFFF"/>
        <w:spacing w:beforeAutospacing="0" w:afterAutospacing="0"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2、新的在京合法稳定住所证明（提供其中一项即可）；</w:t>
      </w:r>
    </w:p>
    <w:p>
      <w:pPr>
        <w:pStyle w:val="4"/>
        <w:widowControl/>
        <w:shd w:val="clear" w:color="auto" w:fill="FEFFFF"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（1）申办人的《北京市居住证》原件（有效期至少为办理日2个月后）；</w:t>
      </w:r>
    </w:p>
    <w:p>
      <w:pPr>
        <w:pStyle w:val="4"/>
        <w:widowControl/>
        <w:shd w:val="clear" w:color="auto" w:fill="FEFFFF"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（2）自有住房的：提供《房屋所有权证》或《不动产权证书》原件，尚未取得《房屋所有权证》或《不动产权证书》的，提供商品房买卖网签合同原件；</w:t>
      </w:r>
    </w:p>
    <w:p>
      <w:pPr>
        <w:pStyle w:val="4"/>
        <w:widowControl/>
        <w:shd w:val="clear" w:color="auto" w:fill="FEFFFF"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（3）借住亲友住房的：提供房产证原件，亲友双方签署的房屋借住声明（见附件下载）和双方身份证原件；</w:t>
      </w:r>
    </w:p>
    <w:p>
      <w:pPr>
        <w:pStyle w:val="4"/>
        <w:widowControl/>
        <w:shd w:val="clear" w:color="auto" w:fill="FEFFFF"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租住房屋的：提供《房屋所有权证》或《不动产权证书》或商品房买卖网签合同原件，以及尚有7个月以上租赁期限的房屋租赁合同或协议（需注明房屋详细地址，出租人和承租人双方姓名、居民身份证号码、联系方式、租赁期限）；租住农村宅基地房屋的，提供房屋所有人居民户口簿首页和本人页的原件，以及尚有7个月以上租赁期限的房屋租赁合同或协议（需注明房屋详细地址，出租人和承租人双方姓名、居民身份证号码、联系方式、租赁期限）；</w:t>
      </w:r>
    </w:p>
    <w:p>
      <w:pPr>
        <w:pStyle w:val="4"/>
        <w:widowControl/>
        <w:shd w:val="clear" w:color="auto" w:fill="FEFFFF"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（5）住单位公房的：提供房屋产权单位出具的房屋产权证明或租赁合同原件，以及单位出具的申请人居住证明原件（须加盖单位公章）。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温馨提示：所有扫描件请发送原件，PDF格式，大小小于2M</w:t>
      </w:r>
    </w:p>
    <w:p>
      <w:pPr>
        <w:pStyle w:val="4"/>
        <w:widowControl/>
        <w:spacing w:beforeAutospacing="0" w:afterAutospacing="0" w:line="360" w:lineRule="auto"/>
        <w:rPr>
          <w:rStyle w:val="7"/>
          <w:rFonts w:hint="eastAsia" w:ascii="宋体" w:hAnsi="宋体" w:eastAsia="宋体" w:cs="宋体"/>
          <w:color w:val="3A3A3A"/>
          <w:sz w:val="21"/>
          <w:szCs w:val="21"/>
          <w:lang w:eastAsia="zh-CN"/>
        </w:rPr>
      </w:pPr>
    </w:p>
    <w:p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color w:val="3A3A3A"/>
          <w:sz w:val="21"/>
          <w:szCs w:val="21"/>
        </w:rPr>
      </w:pPr>
      <w:r>
        <w:rPr>
          <w:rStyle w:val="7"/>
          <w:rFonts w:hint="eastAsia" w:ascii="宋体" w:hAnsi="宋体" w:eastAsia="宋体" w:cs="宋体"/>
          <w:color w:val="3A3A3A"/>
          <w:sz w:val="21"/>
          <w:szCs w:val="21"/>
        </w:rPr>
        <w:t>模版附件</w:t>
      </w:r>
    </w:p>
    <w:p>
      <w:pPr>
        <w:pStyle w:val="4"/>
        <w:widowControl/>
        <w:spacing w:beforeAutospacing="0" w:afterAutospacing="0" w:line="360" w:lineRule="auto"/>
        <w:rPr>
          <w:rStyle w:val="8"/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instrText xml:space="preserve"> HYPERLINK "https://www.ciicbj.com/eportal/fileDir/ciicwqfwzw/resource/cms/article/558050/558867/附件2 个人诚信声明113.pdf"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sz w:val="21"/>
          <w:szCs w:val="21"/>
        </w:rPr>
        <w:t>个人及单位诚信声明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end"/>
      </w:r>
    </w:p>
    <w:p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color w:val="3A3A3A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instrText xml:space="preserve"> HYPERLINK "https://www.ciicbj.com/eportal/fileDir/ciicwqfwzw/resource/cms/article/841814/846064/附件5  房屋借住声明-西城区 0811.docx"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sz w:val="21"/>
          <w:szCs w:val="21"/>
        </w:rPr>
        <w:t>借住亲友证明模板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end"/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ZlZTQxNWEyY2RiOWNkNzdkM2MwNjA5OTA1YmM0OTcifQ=="/>
  </w:docVars>
  <w:rsids>
    <w:rsidRoot w:val="18574783"/>
    <w:rsid w:val="00246EB3"/>
    <w:rsid w:val="007C5D5A"/>
    <w:rsid w:val="00995643"/>
    <w:rsid w:val="057C0884"/>
    <w:rsid w:val="0A66247B"/>
    <w:rsid w:val="0B8F5BFF"/>
    <w:rsid w:val="0E743246"/>
    <w:rsid w:val="13BB28E8"/>
    <w:rsid w:val="18574783"/>
    <w:rsid w:val="18E84F59"/>
    <w:rsid w:val="1F0D05B9"/>
    <w:rsid w:val="23B121AE"/>
    <w:rsid w:val="2EF81B55"/>
    <w:rsid w:val="2F941532"/>
    <w:rsid w:val="36D54A52"/>
    <w:rsid w:val="3B6A6A5A"/>
    <w:rsid w:val="452B146B"/>
    <w:rsid w:val="50156940"/>
    <w:rsid w:val="515E1974"/>
    <w:rsid w:val="52183035"/>
    <w:rsid w:val="5D0E4C2E"/>
    <w:rsid w:val="5D6C75F8"/>
    <w:rsid w:val="60743975"/>
    <w:rsid w:val="68923801"/>
    <w:rsid w:val="7C5F3ABB"/>
    <w:rsid w:val="7F25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1033</Words>
  <Characters>1036</Characters>
  <Lines>10</Lines>
  <Paragraphs>2</Paragraphs>
  <TotalTime>1</TotalTime>
  <ScaleCrop>false</ScaleCrop>
  <LinksUpToDate>false</LinksUpToDate>
  <CharactersWithSpaces>1037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2021-05-08T10:33:00Z</dcterms:created>
  <dc:creator>点点</dc:creator>
  <cp:lastModifiedBy>qiaoyuehan</cp:lastModifiedBy>
  <dcterms:modified xsi:type="dcterms:W3CDTF">2023-04-18T07:00:15Z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3194D4ACA260492A839112982FA98F1B</vt:lpwstr>
  </property>
</Properties>
</file>